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77F" w:rsidRPr="002F05CF" w:rsidRDefault="00C5489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5489F"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-70485</wp:posOffset>
            </wp:positionH>
            <wp:positionV relativeFrom="paragraph">
              <wp:posOffset>191135</wp:posOffset>
            </wp:positionV>
            <wp:extent cx="6160770" cy="8260715"/>
            <wp:effectExtent l="19050" t="0" r="0" b="0"/>
            <wp:wrapTight wrapText="bothSides">
              <wp:wrapPolygon edited="0">
                <wp:start x="-67" y="0"/>
                <wp:lineTo x="-67" y="21568"/>
                <wp:lineTo x="21573" y="21568"/>
                <wp:lineTo x="21573" y="0"/>
                <wp:lineTo x="-67" y="0"/>
              </wp:wrapPolygon>
            </wp:wrapTight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8260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477F" w:rsidRPr="00471203">
        <w:rPr>
          <w:rFonts w:ascii="Times New Roman" w:hAnsi="Times New Roman"/>
          <w:sz w:val="28"/>
          <w:szCs w:val="28"/>
        </w:rPr>
        <w:t xml:space="preserve">Подлежат зачёту дисциплины учебного плана </w:t>
      </w:r>
      <w:r w:rsidR="009C477F">
        <w:rPr>
          <w:rFonts w:ascii="Times New Roman" w:hAnsi="Times New Roman"/>
          <w:sz w:val="28"/>
          <w:szCs w:val="28"/>
        </w:rPr>
        <w:t>при</w:t>
      </w:r>
      <w:r w:rsidR="009C477F" w:rsidRPr="00471203">
        <w:rPr>
          <w:rFonts w:ascii="Times New Roman" w:hAnsi="Times New Roman"/>
          <w:sz w:val="28"/>
          <w:szCs w:val="28"/>
        </w:rPr>
        <w:t xml:space="preserve"> совпадени</w:t>
      </w:r>
      <w:r w:rsidR="009C477F">
        <w:rPr>
          <w:rFonts w:ascii="Times New Roman" w:hAnsi="Times New Roman"/>
          <w:sz w:val="28"/>
          <w:szCs w:val="28"/>
        </w:rPr>
        <w:t>и</w:t>
      </w:r>
      <w:r w:rsidR="009C477F" w:rsidRPr="00471203">
        <w:rPr>
          <w:rFonts w:ascii="Times New Roman" w:hAnsi="Times New Roman"/>
          <w:sz w:val="28"/>
          <w:szCs w:val="28"/>
        </w:rPr>
        <w:t xml:space="preserve"> </w:t>
      </w:r>
      <w:r w:rsidR="009C477F" w:rsidRPr="002F05CF">
        <w:rPr>
          <w:rFonts w:ascii="Times New Roman" w:hAnsi="Times New Roman"/>
          <w:sz w:val="28"/>
          <w:szCs w:val="28"/>
        </w:rPr>
        <w:t>наименования дисциплины, а также, если объём часов составляет не менее чем 90%.</w:t>
      </w:r>
    </w:p>
    <w:p w:rsid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Решение о зачёте дисциплины оформляется приказом директора учреждения.</w:t>
      </w:r>
    </w:p>
    <w:p w:rsid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C477F">
        <w:rPr>
          <w:rFonts w:ascii="Times New Roman" w:hAnsi="Times New Roman"/>
          <w:sz w:val="28"/>
          <w:szCs w:val="28"/>
        </w:rPr>
        <w:lastRenderedPageBreak/>
        <w:t>В случае несовпадения наименования дисциплины и (или) при недостаточном объёме часов (более 10%), решение о зачёте дисциплины принимается с учётом мнения педагогического совета учреждения.</w:t>
      </w:r>
    </w:p>
    <w:p w:rsidR="009C477F" w:rsidRP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9C477F">
        <w:rPr>
          <w:rFonts w:ascii="Times New Roman" w:hAnsi="Times New Roman"/>
          <w:sz w:val="28"/>
          <w:szCs w:val="28"/>
        </w:rPr>
        <w:t>Педагогический совет может принять решение о прохождении обучающимся промежуточной аттестации по дисциплине. Промежуточная аттестация проводится учителем, ведущим данную дисциплину.</w:t>
      </w:r>
    </w:p>
    <w:p w:rsid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получения зачета </w:t>
      </w:r>
      <w:proofErr w:type="gramStart"/>
      <w:r>
        <w:rPr>
          <w:rFonts w:ascii="Times New Roman" w:hAnsi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/>
          <w:sz w:val="28"/>
          <w:szCs w:val="28"/>
        </w:rPr>
        <w:t xml:space="preserve"> или родители </w:t>
      </w:r>
      <w:r w:rsidRPr="00471203">
        <w:rPr>
          <w:rFonts w:ascii="Times New Roman" w:hAnsi="Times New Roman"/>
          <w:sz w:val="28"/>
          <w:szCs w:val="28"/>
        </w:rPr>
        <w:t>(законны</w:t>
      </w:r>
      <w:r>
        <w:rPr>
          <w:rFonts w:ascii="Times New Roman" w:hAnsi="Times New Roman"/>
          <w:sz w:val="28"/>
          <w:szCs w:val="28"/>
        </w:rPr>
        <w:t>е</w:t>
      </w:r>
      <w:r w:rsidRPr="00471203">
        <w:rPr>
          <w:rFonts w:ascii="Times New Roman" w:hAnsi="Times New Roman"/>
          <w:sz w:val="28"/>
          <w:szCs w:val="28"/>
        </w:rPr>
        <w:t xml:space="preserve"> представител</w:t>
      </w:r>
      <w:r>
        <w:rPr>
          <w:rFonts w:ascii="Times New Roman" w:hAnsi="Times New Roman"/>
          <w:sz w:val="28"/>
          <w:szCs w:val="28"/>
        </w:rPr>
        <w:t>и</w:t>
      </w:r>
      <w:r w:rsidRPr="00471203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несовершеннолетнего обучающегося представляют в учреждение следующие документы:</w:t>
      </w:r>
    </w:p>
    <w:p w:rsidR="009C477F" w:rsidRDefault="009C477F" w:rsidP="009C477F">
      <w:pPr>
        <w:pStyle w:val="a5"/>
        <w:numPr>
          <w:ilvl w:val="0"/>
          <w:numId w:val="4"/>
        </w:numPr>
        <w:spacing w:after="0" w:line="360" w:lineRule="auto"/>
        <w:ind w:left="709" w:hanging="425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заявление о зачёте дисциплины;</w:t>
      </w:r>
    </w:p>
    <w:p w:rsidR="009C477F" w:rsidRDefault="009C477F" w:rsidP="009C477F">
      <w:pPr>
        <w:pStyle w:val="a5"/>
        <w:numPr>
          <w:ilvl w:val="0"/>
          <w:numId w:val="4"/>
        </w:numPr>
        <w:spacing w:after="0" w:line="360" w:lineRule="auto"/>
        <w:ind w:left="709" w:hanging="425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документ об образовании или </w:t>
      </w:r>
      <w:proofErr w:type="gramStart"/>
      <w:r>
        <w:rPr>
          <w:rFonts w:ascii="Times New Roman" w:hAnsi="Times New Roman"/>
          <w:sz w:val="28"/>
          <w:szCs w:val="28"/>
        </w:rPr>
        <w:t>справку</w:t>
      </w:r>
      <w:proofErr w:type="gramEnd"/>
      <w:r>
        <w:rPr>
          <w:rFonts w:ascii="Times New Roman" w:hAnsi="Times New Roman"/>
          <w:sz w:val="28"/>
          <w:szCs w:val="28"/>
        </w:rPr>
        <w:t xml:space="preserve"> об обучении или о периоде обучения;</w:t>
      </w:r>
    </w:p>
    <w:p w:rsidR="009C477F" w:rsidRDefault="009C477F" w:rsidP="009C477F">
      <w:pPr>
        <w:pStyle w:val="a5"/>
        <w:numPr>
          <w:ilvl w:val="0"/>
          <w:numId w:val="4"/>
        </w:numPr>
        <w:spacing w:after="0" w:line="360" w:lineRule="auto"/>
        <w:ind w:left="709" w:hanging="425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копию лицензии на осуществление образовательной деятельности организации, осуществляющей образовательную </w:t>
      </w:r>
      <w:r w:rsidRPr="00F5410E">
        <w:rPr>
          <w:rFonts w:ascii="Times New Roman" w:hAnsi="Times New Roman"/>
          <w:sz w:val="28"/>
          <w:szCs w:val="28"/>
        </w:rPr>
        <w:t>деятельность</w:t>
      </w:r>
      <w:r>
        <w:rPr>
          <w:rFonts w:ascii="Times New Roman" w:hAnsi="Times New Roman"/>
          <w:sz w:val="28"/>
          <w:szCs w:val="28"/>
        </w:rPr>
        <w:t xml:space="preserve">, в которой ранее обучался </w:t>
      </w:r>
      <w:proofErr w:type="gramStart"/>
      <w:r>
        <w:rPr>
          <w:rFonts w:ascii="Times New Roman" w:hAnsi="Times New Roman"/>
          <w:sz w:val="28"/>
          <w:szCs w:val="28"/>
        </w:rPr>
        <w:t>обучающийся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Зачёт дисциплины проводится не позднее одного месяца до начала итоговой аттестации.</w:t>
      </w:r>
    </w:p>
    <w:p w:rsidR="009C477F" w:rsidRPr="00471203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Учреждение вправе запросить</w:t>
      </w:r>
      <w:r w:rsidRPr="00471203">
        <w:rPr>
          <w:rFonts w:ascii="Times New Roman" w:hAnsi="Times New Roman"/>
          <w:sz w:val="28"/>
          <w:szCs w:val="28"/>
        </w:rPr>
        <w:t xml:space="preserve"> от</w:t>
      </w:r>
      <w:r>
        <w:rPr>
          <w:rFonts w:ascii="Times New Roman" w:hAnsi="Times New Roman"/>
          <w:sz w:val="28"/>
          <w:szCs w:val="28"/>
        </w:rPr>
        <w:t xml:space="preserve"> обучающегося или </w:t>
      </w:r>
      <w:r w:rsidRPr="00471203">
        <w:rPr>
          <w:rFonts w:ascii="Times New Roman" w:hAnsi="Times New Roman"/>
          <w:sz w:val="28"/>
          <w:szCs w:val="28"/>
        </w:rPr>
        <w:t xml:space="preserve">родителей (законных представителей) </w:t>
      </w:r>
      <w:r>
        <w:rPr>
          <w:rFonts w:ascii="Times New Roman" w:hAnsi="Times New Roman"/>
          <w:sz w:val="28"/>
          <w:szCs w:val="28"/>
        </w:rPr>
        <w:t xml:space="preserve">несовершеннолетнего обучающегося </w:t>
      </w:r>
      <w:r w:rsidRPr="00471203">
        <w:rPr>
          <w:rFonts w:ascii="Times New Roman" w:hAnsi="Times New Roman"/>
          <w:sz w:val="28"/>
          <w:szCs w:val="28"/>
        </w:rPr>
        <w:t>дополнительные документы и сведения об обучении в другой организации</w:t>
      </w:r>
      <w:r>
        <w:rPr>
          <w:rFonts w:ascii="Times New Roman" w:hAnsi="Times New Roman"/>
          <w:sz w:val="28"/>
          <w:szCs w:val="28"/>
        </w:rPr>
        <w:t xml:space="preserve">, осуществляющей образовательную </w:t>
      </w:r>
      <w:r w:rsidRPr="00F5410E">
        <w:rPr>
          <w:rFonts w:ascii="Times New Roman" w:hAnsi="Times New Roman"/>
          <w:sz w:val="28"/>
          <w:szCs w:val="28"/>
        </w:rPr>
        <w:t>деятельность.</w:t>
      </w:r>
    </w:p>
    <w:p w:rsidR="009C477F" w:rsidRPr="002E01DA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471203">
        <w:rPr>
          <w:rFonts w:ascii="Times New Roman" w:hAnsi="Times New Roman"/>
          <w:sz w:val="28"/>
          <w:szCs w:val="28"/>
        </w:rPr>
        <w:t xml:space="preserve">Получение зачёта не освобождает </w:t>
      </w:r>
      <w:r>
        <w:rPr>
          <w:rFonts w:ascii="Times New Roman" w:hAnsi="Times New Roman"/>
          <w:sz w:val="28"/>
          <w:szCs w:val="28"/>
        </w:rPr>
        <w:t>об</w:t>
      </w:r>
      <w:r w:rsidRPr="00471203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>ю</w:t>
      </w:r>
      <w:r w:rsidRPr="00471203">
        <w:rPr>
          <w:rFonts w:ascii="Times New Roman" w:hAnsi="Times New Roman"/>
          <w:sz w:val="28"/>
          <w:szCs w:val="28"/>
        </w:rPr>
        <w:t xml:space="preserve">щегося от прохождения </w:t>
      </w:r>
      <w:r w:rsidRPr="002E01DA">
        <w:rPr>
          <w:rFonts w:ascii="Times New Roman" w:hAnsi="Times New Roman"/>
          <w:sz w:val="28"/>
          <w:szCs w:val="28"/>
        </w:rPr>
        <w:t>итоговой аттестации в учреждении.</w:t>
      </w:r>
    </w:p>
    <w:p w:rsidR="009C477F" w:rsidRPr="00471203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471203">
        <w:rPr>
          <w:rFonts w:ascii="Times New Roman" w:hAnsi="Times New Roman"/>
          <w:sz w:val="28"/>
          <w:szCs w:val="28"/>
        </w:rPr>
        <w:t>В случае не</w:t>
      </w:r>
      <w:r>
        <w:rPr>
          <w:rFonts w:ascii="Times New Roman" w:hAnsi="Times New Roman"/>
          <w:sz w:val="28"/>
          <w:szCs w:val="28"/>
        </w:rPr>
        <w:t xml:space="preserve">совпадения формы промежуточной аттестации </w:t>
      </w:r>
      <w:r w:rsidRPr="00471203">
        <w:rPr>
          <w:rFonts w:ascii="Times New Roman" w:hAnsi="Times New Roman"/>
          <w:sz w:val="28"/>
          <w:szCs w:val="28"/>
        </w:rPr>
        <w:t>по дисциплине («зачёт» вместо ба</w:t>
      </w:r>
      <w:r>
        <w:rPr>
          <w:rFonts w:ascii="Times New Roman" w:hAnsi="Times New Roman"/>
          <w:sz w:val="28"/>
          <w:szCs w:val="28"/>
        </w:rPr>
        <w:t>л</w:t>
      </w:r>
      <w:r w:rsidRPr="00471203">
        <w:rPr>
          <w:rFonts w:ascii="Times New Roman" w:hAnsi="Times New Roman"/>
          <w:sz w:val="28"/>
          <w:szCs w:val="28"/>
        </w:rPr>
        <w:t xml:space="preserve">льной оценки), </w:t>
      </w:r>
      <w:r>
        <w:rPr>
          <w:rFonts w:ascii="Times New Roman" w:hAnsi="Times New Roman"/>
          <w:sz w:val="28"/>
          <w:szCs w:val="28"/>
        </w:rPr>
        <w:t xml:space="preserve">по желанию обучающегося или родителей (законных представителей) </w:t>
      </w:r>
      <w:r w:rsidRPr="00471203">
        <w:rPr>
          <w:rFonts w:ascii="Times New Roman" w:hAnsi="Times New Roman"/>
          <w:sz w:val="28"/>
          <w:szCs w:val="28"/>
        </w:rPr>
        <w:t>данная дисциплина может быть зачтена с оценкой «удовлетворительно».</w:t>
      </w:r>
    </w:p>
    <w:p w:rsid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471203">
        <w:rPr>
          <w:rFonts w:ascii="Times New Roman" w:hAnsi="Times New Roman"/>
          <w:sz w:val="28"/>
          <w:szCs w:val="28"/>
        </w:rPr>
        <w:t xml:space="preserve">Результаты зачёта фиксируются в личном деле </w:t>
      </w:r>
      <w:r>
        <w:rPr>
          <w:rFonts w:ascii="Times New Roman" w:hAnsi="Times New Roman"/>
          <w:sz w:val="28"/>
          <w:szCs w:val="28"/>
        </w:rPr>
        <w:t>об</w:t>
      </w:r>
      <w:r w:rsidRPr="00471203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>ю</w:t>
      </w:r>
      <w:r w:rsidRPr="00471203">
        <w:rPr>
          <w:rFonts w:ascii="Times New Roman" w:hAnsi="Times New Roman"/>
          <w:sz w:val="28"/>
          <w:szCs w:val="28"/>
        </w:rPr>
        <w:t>щегося.</w:t>
      </w:r>
    </w:p>
    <w:p w:rsidR="009C477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Принятие решений о зачёте в случае совместного ведения образовательной деятельности в рамках сетевой формы образовательных программ </w:t>
      </w:r>
      <w:r>
        <w:rPr>
          <w:rFonts w:ascii="Times New Roman" w:hAnsi="Times New Roman"/>
          <w:sz w:val="28"/>
          <w:szCs w:val="28"/>
        </w:rPr>
        <w:lastRenderedPageBreak/>
        <w:t>производится в соответствии с договором между организациями, осуществляющими образовательную деятельность.</w:t>
      </w:r>
    </w:p>
    <w:p w:rsidR="009C477F" w:rsidRPr="006D4E8F" w:rsidRDefault="009C477F" w:rsidP="009C477F">
      <w:pPr>
        <w:pStyle w:val="a5"/>
        <w:numPr>
          <w:ilvl w:val="1"/>
          <w:numId w:val="3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Дисциплины, освоенные обучающимися в другой организации, осуществляющей образовательную деятельность, но не предусмотренные учебным планом данного учреждения, могут быть зачтены обучающемуся по его письменному заявлению или заявлению родителей (законных представителей) несовершеннолетнего обучающегося.</w:t>
      </w:r>
      <w:proofErr w:type="gramEnd"/>
    </w:p>
    <w:p w:rsidR="00503D48" w:rsidRPr="009C477F" w:rsidRDefault="00503D48" w:rsidP="009C477F"/>
    <w:sectPr w:rsidR="00503D48" w:rsidRPr="009C477F" w:rsidSect="003A0B63">
      <w:headerReference w:type="default" r:id="rId8"/>
      <w:pgSz w:w="11906" w:h="16838"/>
      <w:pgMar w:top="567" w:right="567" w:bottom="709" w:left="1134" w:header="709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1B7" w:rsidRDefault="001871B7" w:rsidP="009C477F">
      <w:pPr>
        <w:spacing w:after="0" w:line="240" w:lineRule="auto"/>
      </w:pPr>
      <w:r>
        <w:separator/>
      </w:r>
    </w:p>
  </w:endnote>
  <w:endnote w:type="continuationSeparator" w:id="0">
    <w:p w:rsidR="001871B7" w:rsidRDefault="001871B7" w:rsidP="009C47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1B7" w:rsidRDefault="001871B7" w:rsidP="009C477F">
      <w:pPr>
        <w:spacing w:after="0" w:line="240" w:lineRule="auto"/>
      </w:pPr>
      <w:r>
        <w:separator/>
      </w:r>
    </w:p>
  </w:footnote>
  <w:footnote w:type="continuationSeparator" w:id="0">
    <w:p w:rsidR="001871B7" w:rsidRDefault="001871B7" w:rsidP="009C47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203" w:rsidRPr="00471203" w:rsidRDefault="009C477F" w:rsidP="009C477F">
    <w:pPr>
      <w:pStyle w:val="a6"/>
      <w:tabs>
        <w:tab w:val="left" w:pos="2280"/>
      </w:tabs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ab/>
    </w:r>
    <w:r>
      <w:rPr>
        <w:rFonts w:ascii="Times New Roman" w:hAnsi="Times New Roman"/>
        <w:sz w:val="28"/>
        <w:szCs w:val="28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A061D"/>
    <w:multiLevelType w:val="multilevel"/>
    <w:tmpl w:val="7B364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106553"/>
    <w:multiLevelType w:val="hybridMultilevel"/>
    <w:tmpl w:val="EEEA16BC"/>
    <w:lvl w:ilvl="0" w:tplc="767E5A8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AE02EBB"/>
    <w:multiLevelType w:val="multilevel"/>
    <w:tmpl w:val="10E8E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104605"/>
    <w:multiLevelType w:val="multilevel"/>
    <w:tmpl w:val="B20E53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373F"/>
    <w:rsid w:val="001871B7"/>
    <w:rsid w:val="00350E82"/>
    <w:rsid w:val="003A0B63"/>
    <w:rsid w:val="004D6724"/>
    <w:rsid w:val="00503D48"/>
    <w:rsid w:val="0057237E"/>
    <w:rsid w:val="006D4C33"/>
    <w:rsid w:val="009C477F"/>
    <w:rsid w:val="00A0373F"/>
    <w:rsid w:val="00C54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77F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9C477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37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0373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9C477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5">
    <w:name w:val="List Paragraph"/>
    <w:basedOn w:val="a"/>
    <w:uiPriority w:val="34"/>
    <w:qFormat/>
    <w:rsid w:val="009C477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C477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C477F"/>
    <w:rPr>
      <w:rFonts w:ascii="Calibri" w:eastAsia="Calibri" w:hAnsi="Calibri" w:cs="Times New Roman"/>
    </w:rPr>
  </w:style>
  <w:style w:type="paragraph" w:styleId="a8">
    <w:name w:val="footnote text"/>
    <w:basedOn w:val="a"/>
    <w:link w:val="a9"/>
    <w:uiPriority w:val="99"/>
    <w:semiHidden/>
    <w:unhideWhenUsed/>
    <w:rsid w:val="009C477F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9C477F"/>
    <w:rPr>
      <w:rFonts w:ascii="Calibri" w:eastAsia="Calibri" w:hAnsi="Calibri" w:cs="Times New Roman"/>
      <w:sz w:val="20"/>
      <w:szCs w:val="20"/>
    </w:rPr>
  </w:style>
  <w:style w:type="character" w:styleId="aa">
    <w:name w:val="footnote reference"/>
    <w:uiPriority w:val="99"/>
    <w:semiHidden/>
    <w:unhideWhenUsed/>
    <w:rsid w:val="009C477F"/>
    <w:rPr>
      <w:vertAlign w:val="superscript"/>
    </w:rPr>
  </w:style>
  <w:style w:type="paragraph" w:styleId="ab">
    <w:name w:val="footer"/>
    <w:basedOn w:val="a"/>
    <w:link w:val="ac"/>
    <w:uiPriority w:val="99"/>
    <w:semiHidden/>
    <w:unhideWhenUsed/>
    <w:rsid w:val="009C47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C477F"/>
    <w:rPr>
      <w:rFonts w:ascii="Calibri" w:eastAsia="Calibri" w:hAnsi="Calibri" w:cs="Times New Roman"/>
    </w:rPr>
  </w:style>
  <w:style w:type="paragraph" w:customStyle="1" w:styleId="Centered">
    <w:name w:val="Centered"/>
    <w:uiPriority w:val="99"/>
    <w:rsid w:val="003A0B6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54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5489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3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5</cp:revision>
  <cp:lastPrinted>2019-11-11T10:16:00Z</cp:lastPrinted>
  <dcterms:created xsi:type="dcterms:W3CDTF">2019-11-07T10:41:00Z</dcterms:created>
  <dcterms:modified xsi:type="dcterms:W3CDTF">2019-11-11T11:46:00Z</dcterms:modified>
</cp:coreProperties>
</file>